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C27A8" w14:textId="77777777" w:rsidR="00BC5FE5" w:rsidRDefault="003B1556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"https://your-teachers.ru/essays/in-recent-years-tourism-has-really-taken-off-however-many-people-think-that-tourism" </w:instrText>
      </w:r>
      <w:r>
        <w:fldChar w:fldCharType="separate"/>
      </w:r>
      <w:r w:rsidR="00ED4A15" w:rsidRPr="0013428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In recent years tourism has really taken off. However, many people think that tourism ruins everything that it touches.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A5FC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3A1ACB" w14:textId="77777777" w:rsidR="008A556E" w:rsidRPr="00EA5FCF" w:rsidRDefault="008A556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A5101" w:rsidRPr="0013428C" w14:paraId="4142EE81" w14:textId="45795D52" w:rsidTr="0095727C">
        <w:tc>
          <w:tcPr>
            <w:tcW w:w="4673" w:type="dxa"/>
          </w:tcPr>
          <w:p w14:paraId="6A00F1A3" w14:textId="77777777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На мой взгляд, туризм не так опасен, как может показаться.</w:t>
            </w:r>
          </w:p>
        </w:tc>
        <w:tc>
          <w:tcPr>
            <w:tcW w:w="4673" w:type="dxa"/>
          </w:tcPr>
          <w:p w14:paraId="5BFDE822" w14:textId="44BEF03F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101" w:rsidRPr="0013428C" w14:paraId="73CC1CE0" w14:textId="36BF35EC" w:rsidTr="0095727C">
        <w:tc>
          <w:tcPr>
            <w:tcW w:w="4673" w:type="dxa"/>
          </w:tcPr>
          <w:p w14:paraId="428B4468" w14:textId="6148AD8D" w:rsidR="00CA5101" w:rsidRPr="0013428C" w:rsidRDefault="00CA5101" w:rsidP="009046A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 xml:space="preserve">Прежде всего, туристы тратят много денег в местах, которые они посещают. </w:t>
            </w:r>
          </w:p>
        </w:tc>
        <w:tc>
          <w:tcPr>
            <w:tcW w:w="4673" w:type="dxa"/>
          </w:tcPr>
          <w:p w14:paraId="608462D8" w14:textId="6C13770D" w:rsidR="00CA5101" w:rsidRPr="0013428C" w:rsidRDefault="00CA5101" w:rsidP="00904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101" w:rsidRPr="0013428C" w14:paraId="4DEAE773" w14:textId="51D0D694" w:rsidTr="0095727C">
        <w:tc>
          <w:tcPr>
            <w:tcW w:w="4673" w:type="dxa"/>
          </w:tcPr>
          <w:p w14:paraId="75656544" w14:textId="2329852B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В некоторых городах туристам даже приходится платить за вход.</w:t>
            </w:r>
          </w:p>
        </w:tc>
        <w:tc>
          <w:tcPr>
            <w:tcW w:w="4673" w:type="dxa"/>
          </w:tcPr>
          <w:p w14:paraId="53C4CB00" w14:textId="41CB2994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101" w:rsidRPr="0013428C" w14:paraId="50CE7E07" w14:textId="3FAC93AB" w:rsidTr="0095727C">
        <w:tc>
          <w:tcPr>
            <w:tcW w:w="4673" w:type="dxa"/>
          </w:tcPr>
          <w:p w14:paraId="607DAFCF" w14:textId="77777777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Например, все эти деньги идут на разработку мест и устранение ущерба, нанесенного туристами.</w:t>
            </w:r>
          </w:p>
        </w:tc>
        <w:tc>
          <w:tcPr>
            <w:tcW w:w="4673" w:type="dxa"/>
          </w:tcPr>
          <w:p w14:paraId="5AA9EAB3" w14:textId="2A06F659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101" w:rsidRPr="0013428C" w14:paraId="393D663D" w14:textId="439DBE3A" w:rsidTr="0095727C">
        <w:tc>
          <w:tcPr>
            <w:tcW w:w="4673" w:type="dxa"/>
          </w:tcPr>
          <w:p w14:paraId="6595A73B" w14:textId="77777777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Во-вторых, туристы - это, как правило, культурные люди, которые обычно не разрушают все вокруг.</w:t>
            </w:r>
          </w:p>
        </w:tc>
        <w:tc>
          <w:tcPr>
            <w:tcW w:w="4673" w:type="dxa"/>
          </w:tcPr>
          <w:p w14:paraId="159791D0" w14:textId="6825772A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101" w:rsidRPr="0013428C" w14:paraId="70CE63EF" w14:textId="72C18AC3" w:rsidTr="0095727C">
        <w:tc>
          <w:tcPr>
            <w:tcW w:w="4673" w:type="dxa"/>
          </w:tcPr>
          <w:p w14:paraId="14F0B14C" w14:textId="77777777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  <w:r w:rsidRPr="0013428C">
              <w:rPr>
                <w:rFonts w:ascii="Arial" w:hAnsi="Arial" w:cs="Arial"/>
                <w:sz w:val="24"/>
                <w:szCs w:val="24"/>
              </w:rPr>
              <w:t>Например, я не верю, что турист увидит красивую скульптуру и сломает ее.</w:t>
            </w:r>
          </w:p>
        </w:tc>
        <w:tc>
          <w:tcPr>
            <w:tcW w:w="4673" w:type="dxa"/>
          </w:tcPr>
          <w:p w14:paraId="05F54F82" w14:textId="0059875D" w:rsidR="00CA5101" w:rsidRPr="0013428C" w:rsidRDefault="00CA510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8DCB1EC" w14:textId="77777777" w:rsidR="00ED4A15" w:rsidRDefault="00ED4A15"/>
    <w:p w14:paraId="4CCA92E5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12723D80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3AE16F7" w14:textId="7D14B381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8B3D5CE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61DEBAB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4E6E2EC" w14:textId="77777777" w:rsidR="00DE1487" w:rsidRDefault="00DE1487" w:rsidP="00DE148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A0A0CC1" w14:textId="08147A0F" w:rsidR="00DE1487" w:rsidRPr="00ED4A15" w:rsidRDefault="00DE1487" w:rsidP="00DE1487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DE1487" w:rsidRPr="00ED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15"/>
    <w:rsid w:val="0013428C"/>
    <w:rsid w:val="00142753"/>
    <w:rsid w:val="002B24DF"/>
    <w:rsid w:val="003B1556"/>
    <w:rsid w:val="008A556E"/>
    <w:rsid w:val="009046A1"/>
    <w:rsid w:val="00912A12"/>
    <w:rsid w:val="00CA5101"/>
    <w:rsid w:val="00DE1487"/>
    <w:rsid w:val="00EA5FCF"/>
    <w:rsid w:val="00E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F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4A15"/>
    <w:rPr>
      <w:b/>
      <w:bCs/>
    </w:rPr>
  </w:style>
  <w:style w:type="table" w:styleId="TableGrid">
    <w:name w:val="Table Grid"/>
    <w:basedOn w:val="TableNormal"/>
    <w:uiPriority w:val="39"/>
    <w:rsid w:val="00ED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4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4A15"/>
    <w:rPr>
      <w:b/>
      <w:bCs/>
    </w:rPr>
  </w:style>
  <w:style w:type="table" w:styleId="TableGrid">
    <w:name w:val="Table Grid"/>
    <w:basedOn w:val="TableNormal"/>
    <w:uiPriority w:val="39"/>
    <w:rsid w:val="00ED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2020-05-08T05:20:00Z</dcterms:created>
  <dcterms:modified xsi:type="dcterms:W3CDTF">2020-05-08T05:21:00Z</dcterms:modified>
</cp:coreProperties>
</file>