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6F6C" w14:textId="77777777" w:rsidR="00BC5FE5" w:rsidRDefault="00144E69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"https://your-teachers.ru/essays/lots-of-people-believe-that-the-invention-of-the-car-changed-the-world" </w:instrText>
      </w:r>
      <w:r>
        <w:fldChar w:fldCharType="separate"/>
      </w:r>
      <w:r w:rsidR="00B712B0" w:rsidRPr="00B712B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believe that the invention of the car changed the world for the better. However, some people think that our world would be better without cars.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B712B0" w:rsidRPr="00B712B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1F59E7" w14:textId="77777777" w:rsidR="007806A6" w:rsidRDefault="007806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100DB" w:rsidRPr="00B712B0" w14:paraId="51BCCA17" w14:textId="54C991F9" w:rsidTr="0008591F">
        <w:tc>
          <w:tcPr>
            <w:tcW w:w="4673" w:type="dxa"/>
          </w:tcPr>
          <w:p w14:paraId="57A0DFF6" w14:textId="7777777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 мой взгляд, автомобили очень помогают людям.</w:t>
            </w:r>
          </w:p>
        </w:tc>
        <w:tc>
          <w:tcPr>
            <w:tcW w:w="4673" w:type="dxa"/>
          </w:tcPr>
          <w:p w14:paraId="53F1DE43" w14:textId="77D856BE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DB" w:rsidRPr="00B712B0" w14:paraId="1137B1A0" w14:textId="00E8A442" w:rsidTr="0008591F">
        <w:tc>
          <w:tcPr>
            <w:tcW w:w="4673" w:type="dxa"/>
          </w:tcPr>
          <w:p w14:paraId="2156924F" w14:textId="7777777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Прежде всего, они делают жизнь людей намного комфортнее, чем без них.</w:t>
            </w:r>
          </w:p>
        </w:tc>
        <w:tc>
          <w:tcPr>
            <w:tcW w:w="4673" w:type="dxa"/>
          </w:tcPr>
          <w:p w14:paraId="77F22B60" w14:textId="4184AF49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DB" w:rsidRPr="00B712B0" w14:paraId="6544682A" w14:textId="2076F2F2" w:rsidTr="0008591F">
        <w:tc>
          <w:tcPr>
            <w:tcW w:w="4673" w:type="dxa"/>
          </w:tcPr>
          <w:p w14:paraId="1B88AC3D" w14:textId="7777777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Например, человек может быстрее передвигаться и делать более важные вещи.</w:t>
            </w:r>
          </w:p>
        </w:tc>
        <w:tc>
          <w:tcPr>
            <w:tcW w:w="4673" w:type="dxa"/>
          </w:tcPr>
          <w:p w14:paraId="0E52F0AE" w14:textId="1A454B8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DB" w:rsidRPr="00B712B0" w14:paraId="4CE10D57" w14:textId="1EE7F09F" w:rsidTr="0008591F">
        <w:tc>
          <w:tcPr>
            <w:tcW w:w="4673" w:type="dxa"/>
          </w:tcPr>
          <w:p w14:paraId="6733E4E5" w14:textId="7777777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Во-вторых, люди могут чаще видеть своих друзей.</w:t>
            </w:r>
          </w:p>
        </w:tc>
        <w:tc>
          <w:tcPr>
            <w:tcW w:w="4673" w:type="dxa"/>
          </w:tcPr>
          <w:p w14:paraId="4306BA16" w14:textId="6F6F42DF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DB" w:rsidRPr="00B712B0" w14:paraId="27584D7D" w14:textId="741DABEA" w:rsidTr="0008591F">
        <w:tc>
          <w:tcPr>
            <w:tcW w:w="4673" w:type="dxa"/>
          </w:tcPr>
          <w:p w14:paraId="0446B347" w14:textId="7777777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Например, многие люди хотели бы видеть своих друзей чаще, но причина, по которой они не видят друг друга так часто, как они хотели, это расстояние между ними, которое легко преодолевается машинами.</w:t>
            </w:r>
          </w:p>
        </w:tc>
        <w:tc>
          <w:tcPr>
            <w:tcW w:w="4673" w:type="dxa"/>
          </w:tcPr>
          <w:p w14:paraId="31592C9D" w14:textId="1A655422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DB" w:rsidRPr="00B712B0" w14:paraId="30A5CD88" w14:textId="45115F92" w:rsidTr="0008591F">
        <w:tc>
          <w:tcPr>
            <w:tcW w:w="4673" w:type="dxa"/>
          </w:tcPr>
          <w:p w14:paraId="28ADDA8B" w14:textId="420FCC58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Более того, автомобили - это не только автомобили, это автобусы, грузовики, о</w:t>
            </w:r>
            <w:r>
              <w:rPr>
                <w:rFonts w:ascii="Arial" w:hAnsi="Arial" w:cs="Arial"/>
                <w:sz w:val="24"/>
                <w:szCs w:val="24"/>
              </w:rPr>
              <w:t>бщественный транспорт и т. д., б</w:t>
            </w:r>
            <w:r w:rsidRPr="00B712B0">
              <w:rPr>
                <w:rFonts w:ascii="Arial" w:hAnsi="Arial" w:cs="Arial"/>
                <w:sz w:val="24"/>
                <w:szCs w:val="24"/>
              </w:rPr>
              <w:t>ез которых мы не могли бы жить так же комфортно, как и 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живем</w:t>
            </w:r>
            <w:r w:rsidRPr="00B712B0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68C4A64" w14:textId="3C595E37" w:rsidR="005100DB" w:rsidRPr="00B712B0" w:rsidRDefault="00510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AA0E0" w14:textId="77777777" w:rsidR="00B712B0" w:rsidRDefault="00B712B0">
      <w:pPr>
        <w:rPr>
          <w:rFonts w:ascii="Arial" w:hAnsi="Arial" w:cs="Arial"/>
          <w:sz w:val="24"/>
          <w:szCs w:val="24"/>
        </w:rPr>
      </w:pPr>
    </w:p>
    <w:p w14:paraId="29DC6940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7BE93FF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54045A6" w14:textId="78C86CDE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DBCCAFE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EC45C5F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E188A24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9B728BC" w14:textId="0506B36D" w:rsidR="00BD5B8E" w:rsidRPr="00B712B0" w:rsidRDefault="00BD5B8E" w:rsidP="00BD5B8E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BD5B8E" w:rsidRPr="00B7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B0"/>
    <w:rsid w:val="00142753"/>
    <w:rsid w:val="00144E69"/>
    <w:rsid w:val="005100DB"/>
    <w:rsid w:val="007806A6"/>
    <w:rsid w:val="00912A12"/>
    <w:rsid w:val="00B712B0"/>
    <w:rsid w:val="00BD5B8E"/>
    <w:rsid w:val="00D830A0"/>
    <w:rsid w:val="00D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F5A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2B0"/>
    <w:rPr>
      <w:b/>
      <w:bCs/>
    </w:rPr>
  </w:style>
  <w:style w:type="table" w:styleId="TableGrid">
    <w:name w:val="Table Grid"/>
    <w:basedOn w:val="TableNormal"/>
    <w:uiPriority w:val="39"/>
    <w:rsid w:val="00B7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5B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2B0"/>
    <w:rPr>
      <w:b/>
      <w:bCs/>
    </w:rPr>
  </w:style>
  <w:style w:type="table" w:styleId="TableGrid">
    <w:name w:val="Table Grid"/>
    <w:basedOn w:val="TableNormal"/>
    <w:uiPriority w:val="39"/>
    <w:rsid w:val="00B7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5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2020-05-08T09:26:00Z</dcterms:created>
  <dcterms:modified xsi:type="dcterms:W3CDTF">2020-05-08T09:26:00Z</dcterms:modified>
</cp:coreProperties>
</file>