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DBB58" w14:textId="77777777" w:rsidR="00BC5FE5" w:rsidRDefault="00BE7B88">
      <w:pPr>
        <w:rPr>
          <w:rFonts w:ascii="Arial" w:hAnsi="Arial" w:cs="Arial"/>
          <w:sz w:val="24"/>
          <w:szCs w:val="24"/>
        </w:rPr>
      </w:pPr>
      <w:r>
        <w:fldChar w:fldCharType="begin"/>
      </w:r>
      <w:r>
        <w:instrText xml:space="preserve"> HYPERLINK "https://your-teachers.ru/essays/tv-viewing-is-one-of-the-most-popular-leisure-pastimes-among-children" </w:instrText>
      </w:r>
      <w:r>
        <w:fldChar w:fldCharType="separate"/>
      </w:r>
      <w:r w:rsidR="00C912A4" w:rsidRPr="00C912A4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TV viewing is one of the most popular leisure pastimes among children.</w:t>
      </w:r>
      <w: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  <w:r w:rsidR="00C912A4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898EF85" w14:textId="77777777" w:rsidR="00F814BB" w:rsidRPr="00C912A4" w:rsidRDefault="00F814B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912A4" w:rsidRPr="00C912A4" w14:paraId="0131F681" w14:textId="77777777" w:rsidTr="00C912A4">
        <w:tc>
          <w:tcPr>
            <w:tcW w:w="4672" w:type="dxa"/>
          </w:tcPr>
          <w:p w14:paraId="3E297EE8" w14:textId="77777777" w:rsidR="00C912A4" w:rsidRPr="00C912A4" w:rsidRDefault="00C912A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12A4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In my opinion</w:t>
            </w:r>
            <w:r w:rsidRPr="00C912A4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watching television is </w:t>
            </w:r>
            <w:r w:rsidRPr="00C912A4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really</w:t>
            </w:r>
            <w:r w:rsidRPr="00C912A4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popular.</w:t>
            </w:r>
          </w:p>
        </w:tc>
        <w:tc>
          <w:tcPr>
            <w:tcW w:w="4673" w:type="dxa"/>
          </w:tcPr>
          <w:p w14:paraId="58F66FF5" w14:textId="77777777" w:rsidR="00C912A4" w:rsidRPr="00C912A4" w:rsidRDefault="00C912A4">
            <w:pPr>
              <w:rPr>
                <w:rFonts w:ascii="Arial" w:hAnsi="Arial" w:cs="Arial"/>
                <w:sz w:val="24"/>
                <w:szCs w:val="24"/>
              </w:rPr>
            </w:pPr>
            <w:r w:rsidRPr="00C912A4">
              <w:rPr>
                <w:rFonts w:ascii="Arial" w:hAnsi="Arial" w:cs="Arial"/>
                <w:sz w:val="24"/>
                <w:szCs w:val="24"/>
              </w:rPr>
              <w:t>На мой взгляд, про</w:t>
            </w:r>
            <w:r w:rsidR="00F814BB">
              <w:rPr>
                <w:rFonts w:ascii="Arial" w:hAnsi="Arial" w:cs="Arial"/>
                <w:sz w:val="24"/>
                <w:szCs w:val="24"/>
              </w:rPr>
              <w:t>смотр телевизора очень популярен</w:t>
            </w:r>
            <w:r w:rsidRPr="00C912A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912A4" w:rsidRPr="00C912A4" w14:paraId="76697CD8" w14:textId="77777777" w:rsidTr="00C912A4">
        <w:tc>
          <w:tcPr>
            <w:tcW w:w="4672" w:type="dxa"/>
          </w:tcPr>
          <w:p w14:paraId="74CA66F0" w14:textId="77777777" w:rsidR="00C912A4" w:rsidRPr="00C912A4" w:rsidRDefault="00C912A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12A4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First of all</w:t>
            </w:r>
            <w:r w:rsidRPr="00C912A4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it is the </w:t>
            </w:r>
            <w:r w:rsidRPr="00C912A4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easiest</w:t>
            </w:r>
            <w:r w:rsidRPr="00C912A4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way for parents to have some </w:t>
            </w:r>
            <w:r w:rsidRPr="00C912A4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rest</w:t>
            </w:r>
            <w:r w:rsidRPr="00C912A4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. </w:t>
            </w:r>
          </w:p>
        </w:tc>
        <w:tc>
          <w:tcPr>
            <w:tcW w:w="4673" w:type="dxa"/>
          </w:tcPr>
          <w:p w14:paraId="13DBE83F" w14:textId="77777777" w:rsidR="00C912A4" w:rsidRPr="00C912A4" w:rsidRDefault="00C912A4">
            <w:pPr>
              <w:rPr>
                <w:rFonts w:ascii="Arial" w:hAnsi="Arial" w:cs="Arial"/>
                <w:sz w:val="24"/>
                <w:szCs w:val="24"/>
              </w:rPr>
            </w:pPr>
            <w:r w:rsidRPr="00C912A4">
              <w:rPr>
                <w:rFonts w:ascii="Arial" w:hAnsi="Arial" w:cs="Arial"/>
                <w:sz w:val="24"/>
                <w:szCs w:val="24"/>
              </w:rPr>
              <w:t>Прежде всего, это самый простой способ для родителей отдохнуть.</w:t>
            </w:r>
          </w:p>
        </w:tc>
      </w:tr>
      <w:tr w:rsidR="00C912A4" w:rsidRPr="00C912A4" w14:paraId="0526ADC5" w14:textId="77777777" w:rsidTr="00C912A4">
        <w:tc>
          <w:tcPr>
            <w:tcW w:w="4672" w:type="dxa"/>
          </w:tcPr>
          <w:p w14:paraId="47E76101" w14:textId="77777777" w:rsidR="00C912A4" w:rsidRPr="00C912A4" w:rsidRDefault="00C912A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12A4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example</w:t>
            </w:r>
            <w:r w:rsidRPr="00C912A4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they </w:t>
            </w:r>
            <w:r w:rsidRPr="00C912A4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just</w:t>
            </w:r>
            <w:r w:rsidRPr="00C912A4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run a cartoon and go to do their </w:t>
            </w:r>
            <w:r w:rsidRPr="00C912A4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chores</w:t>
            </w:r>
            <w:r w:rsidRPr="00C912A4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4673" w:type="dxa"/>
          </w:tcPr>
          <w:p w14:paraId="12814AFE" w14:textId="77777777" w:rsidR="00C912A4" w:rsidRPr="00C912A4" w:rsidRDefault="00C912A4">
            <w:pPr>
              <w:rPr>
                <w:rFonts w:ascii="Arial" w:hAnsi="Arial" w:cs="Arial"/>
                <w:sz w:val="24"/>
                <w:szCs w:val="24"/>
              </w:rPr>
            </w:pPr>
            <w:r w:rsidRPr="00C912A4">
              <w:rPr>
                <w:rFonts w:ascii="Arial" w:hAnsi="Arial" w:cs="Arial"/>
                <w:sz w:val="24"/>
                <w:szCs w:val="24"/>
              </w:rPr>
              <w:t xml:space="preserve">Например, они просто запускают мультик и идут </w:t>
            </w:r>
            <w:r w:rsidR="00F814BB">
              <w:rPr>
                <w:rFonts w:ascii="Arial" w:hAnsi="Arial" w:cs="Arial"/>
                <w:sz w:val="24"/>
                <w:szCs w:val="24"/>
              </w:rPr>
              <w:t xml:space="preserve">делать дела </w:t>
            </w:r>
            <w:r w:rsidRPr="00C912A4">
              <w:rPr>
                <w:rFonts w:ascii="Arial" w:hAnsi="Arial" w:cs="Arial"/>
                <w:sz w:val="24"/>
                <w:szCs w:val="24"/>
              </w:rPr>
              <w:t>по хозяйству.</w:t>
            </w:r>
          </w:p>
        </w:tc>
      </w:tr>
      <w:tr w:rsidR="00C912A4" w:rsidRPr="00C912A4" w14:paraId="1F91FE0C" w14:textId="77777777" w:rsidTr="00C912A4">
        <w:tc>
          <w:tcPr>
            <w:tcW w:w="4672" w:type="dxa"/>
          </w:tcPr>
          <w:p w14:paraId="37E51A96" w14:textId="77777777" w:rsidR="00C912A4" w:rsidRPr="00C912A4" w:rsidRDefault="00C912A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12A4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Second</w:t>
            </w:r>
            <w:r w:rsidRPr="00C912A4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children </w:t>
            </w:r>
            <w:r w:rsidRPr="00C912A4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like</w:t>
            </w:r>
            <w:r w:rsidRPr="00C912A4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watching television.</w:t>
            </w:r>
          </w:p>
        </w:tc>
        <w:tc>
          <w:tcPr>
            <w:tcW w:w="4673" w:type="dxa"/>
          </w:tcPr>
          <w:p w14:paraId="6B39B2EC" w14:textId="77777777" w:rsidR="00C912A4" w:rsidRPr="00C912A4" w:rsidRDefault="00C912A4">
            <w:pPr>
              <w:rPr>
                <w:rFonts w:ascii="Arial" w:hAnsi="Arial" w:cs="Arial"/>
                <w:sz w:val="24"/>
                <w:szCs w:val="24"/>
              </w:rPr>
            </w:pPr>
            <w:r w:rsidRPr="00C912A4">
              <w:rPr>
                <w:rFonts w:ascii="Arial" w:hAnsi="Arial" w:cs="Arial"/>
                <w:sz w:val="24"/>
                <w:szCs w:val="24"/>
              </w:rPr>
              <w:t>Во-вторых, дети любят смотреть телевизор.</w:t>
            </w:r>
          </w:p>
        </w:tc>
      </w:tr>
      <w:tr w:rsidR="00C912A4" w:rsidRPr="00C912A4" w14:paraId="0FF7F26B" w14:textId="77777777" w:rsidTr="00C912A4">
        <w:tc>
          <w:tcPr>
            <w:tcW w:w="4672" w:type="dxa"/>
          </w:tcPr>
          <w:p w14:paraId="3ECBE501" w14:textId="77777777" w:rsidR="00C912A4" w:rsidRPr="00C912A4" w:rsidRDefault="00C912A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12A4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instance</w:t>
            </w:r>
            <w:r w:rsidRPr="00C912A4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there are a lot of children entertainment programs </w:t>
            </w:r>
            <w:r w:rsidRPr="00C912A4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nowadays</w:t>
            </w:r>
            <w:r w:rsidRPr="00C912A4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4673" w:type="dxa"/>
          </w:tcPr>
          <w:p w14:paraId="2F1D3E9E" w14:textId="77777777" w:rsidR="00C912A4" w:rsidRPr="00C912A4" w:rsidRDefault="00C912A4">
            <w:pPr>
              <w:rPr>
                <w:rFonts w:ascii="Arial" w:hAnsi="Arial" w:cs="Arial"/>
                <w:sz w:val="24"/>
                <w:szCs w:val="24"/>
              </w:rPr>
            </w:pPr>
            <w:r w:rsidRPr="00C912A4">
              <w:rPr>
                <w:rFonts w:ascii="Arial" w:hAnsi="Arial" w:cs="Arial"/>
                <w:sz w:val="24"/>
                <w:szCs w:val="24"/>
              </w:rPr>
              <w:t>Например, сегодня много детских развлекательных программ.</w:t>
            </w:r>
          </w:p>
        </w:tc>
      </w:tr>
      <w:tr w:rsidR="00C912A4" w:rsidRPr="00C912A4" w14:paraId="18EBFD34" w14:textId="77777777" w:rsidTr="00C912A4">
        <w:tc>
          <w:tcPr>
            <w:tcW w:w="4672" w:type="dxa"/>
          </w:tcPr>
          <w:p w14:paraId="361B9D22" w14:textId="77777777" w:rsidR="00C912A4" w:rsidRPr="00C912A4" w:rsidRDefault="00C912A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12A4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Moreover</w:t>
            </w:r>
            <w:r w:rsidRPr="00C912A4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children </w:t>
            </w:r>
            <w:r w:rsidRPr="00C912A4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also </w:t>
            </w:r>
            <w:r w:rsidRPr="00C912A4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learn</w:t>
            </w:r>
            <w:r w:rsidRPr="00C912A4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about new things </w:t>
            </w:r>
            <w:r w:rsidRPr="00C912A4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through</w:t>
            </w:r>
            <w:r w:rsidRPr="00C912A4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watching children channels.</w:t>
            </w:r>
          </w:p>
        </w:tc>
        <w:tc>
          <w:tcPr>
            <w:tcW w:w="4673" w:type="dxa"/>
          </w:tcPr>
          <w:p w14:paraId="5C67E5E9" w14:textId="77777777" w:rsidR="00C912A4" w:rsidRPr="00C912A4" w:rsidRDefault="00C912A4">
            <w:pPr>
              <w:rPr>
                <w:rFonts w:ascii="Arial" w:hAnsi="Arial" w:cs="Arial"/>
                <w:sz w:val="24"/>
                <w:szCs w:val="24"/>
              </w:rPr>
            </w:pPr>
            <w:r w:rsidRPr="00C912A4">
              <w:rPr>
                <w:rFonts w:ascii="Arial" w:hAnsi="Arial" w:cs="Arial"/>
                <w:sz w:val="24"/>
                <w:szCs w:val="24"/>
              </w:rPr>
              <w:t>Кроме того, дети также узнают о новых вещах через просмотр детских каналов.</w:t>
            </w:r>
          </w:p>
        </w:tc>
      </w:tr>
    </w:tbl>
    <w:p w14:paraId="305D7A66" w14:textId="77777777" w:rsidR="00C912A4" w:rsidRDefault="00C912A4">
      <w:pPr>
        <w:rPr>
          <w:rFonts w:ascii="Arial" w:hAnsi="Arial" w:cs="Arial"/>
          <w:sz w:val="24"/>
          <w:szCs w:val="24"/>
        </w:rPr>
      </w:pPr>
    </w:p>
    <w:p w14:paraId="701E175C" w14:textId="77777777" w:rsidR="00BE7B88" w:rsidRDefault="00BE7B88" w:rsidP="00BE7B88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4D731171" w14:textId="77777777" w:rsidR="00BE7B88" w:rsidRDefault="00BE7B88" w:rsidP="00BE7B88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527100FA" w14:textId="189514B0" w:rsidR="00BE7B88" w:rsidRDefault="00BE7B88" w:rsidP="00BE7B88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https://your-teachers.ru/ege-essay/bank-idej-i-argumentov-v-esse-anglijskij-yazyk-ege-3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543F6A5C" w14:textId="77777777" w:rsidR="00BE7B88" w:rsidRDefault="00BE7B88" w:rsidP="00BE7B88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1FE028B6" w14:textId="77777777" w:rsidR="00BE7B88" w:rsidRDefault="00BE7B88" w:rsidP="00BE7B88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7586870F" w14:textId="77777777" w:rsidR="00BE7B88" w:rsidRDefault="00BE7B88" w:rsidP="00BE7B88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53444A11" w14:textId="010F938F" w:rsidR="00BE7B88" w:rsidRPr="00C912A4" w:rsidRDefault="00BE7B88" w:rsidP="00BE7B88">
      <w:pPr>
        <w:rPr>
          <w:rFonts w:ascii="Arial" w:hAnsi="Arial" w:cs="Arial"/>
          <w:sz w:val="24"/>
          <w:szCs w:val="24"/>
        </w:rPr>
      </w:pPr>
      <w:hyperlink r:id="rId6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  <w:bookmarkStart w:id="0" w:name="_GoBack"/>
      <w:bookmarkEnd w:id="0"/>
    </w:p>
    <w:sectPr w:rsidR="00BE7B88" w:rsidRPr="00C9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A4"/>
    <w:rsid w:val="00142753"/>
    <w:rsid w:val="00912A12"/>
    <w:rsid w:val="00BE7B88"/>
    <w:rsid w:val="00C912A4"/>
    <w:rsid w:val="00F8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7A2B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912A4"/>
    <w:rPr>
      <w:b/>
      <w:bCs/>
    </w:rPr>
  </w:style>
  <w:style w:type="table" w:styleId="TableGrid">
    <w:name w:val="Table Grid"/>
    <w:basedOn w:val="TableNormal"/>
    <w:uiPriority w:val="39"/>
    <w:rsid w:val="00C91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E7B8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912A4"/>
    <w:rPr>
      <w:b/>
      <w:bCs/>
    </w:rPr>
  </w:style>
  <w:style w:type="table" w:styleId="TableGrid">
    <w:name w:val="Table Grid"/>
    <w:basedOn w:val="TableNormal"/>
    <w:uiPriority w:val="39"/>
    <w:rsid w:val="00C91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E7B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3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1226</Characters>
  <Application>Microsoft Macintosh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3</cp:revision>
  <dcterms:created xsi:type="dcterms:W3CDTF">2020-04-12T11:32:00Z</dcterms:created>
  <dcterms:modified xsi:type="dcterms:W3CDTF">2020-05-08T05:47:00Z</dcterms:modified>
</cp:coreProperties>
</file>