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380F0" w14:textId="2323488F" w:rsidR="00F4631C" w:rsidRDefault="00F4631C" w:rsidP="00F4631C">
      <w:pP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</w:pPr>
      <w:r w:rsidRPr="004306A0">
        <w:fldChar w:fldCharType="begin"/>
      </w:r>
      <w:r w:rsidRPr="004306A0">
        <w:rPr>
          <w:rFonts w:ascii="Arial" w:hAnsi="Arial" w:cs="Arial"/>
          <w:sz w:val="24"/>
          <w:szCs w:val="24"/>
        </w:rPr>
        <w:instrText xml:space="preserve"> HYPERLINK "https://your-teachers.ru/essays/many-students-go-on-school-trips-some-people-say-they-are-interesting-and-educational" </w:instrText>
      </w:r>
      <w:r w:rsidRPr="004306A0">
        <w:fldChar w:fldCharType="separate"/>
      </w:r>
      <w:r w:rsidRPr="004306A0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Many students go on school trips. Some people say they are interesting and educational. Other people say that they are a waste of time and children should only learn in the classroom.</w:t>
      </w:r>
      <w:r w:rsidRPr="004306A0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</w:p>
    <w:p w14:paraId="1377B23E" w14:textId="77777777" w:rsidR="00FF1890" w:rsidRPr="004306A0" w:rsidRDefault="00FF1890" w:rsidP="00F4631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246220" w:rsidRPr="004306A0" w14:paraId="440D03C9" w14:textId="11167B88" w:rsidTr="00916504">
        <w:tc>
          <w:tcPr>
            <w:tcW w:w="4673" w:type="dxa"/>
          </w:tcPr>
          <w:p w14:paraId="34C9FD73" w14:textId="77777777" w:rsidR="00246220" w:rsidRPr="004306A0" w:rsidRDefault="00246220" w:rsidP="00A57BBA">
            <w:pPr>
              <w:rPr>
                <w:rFonts w:ascii="Arial" w:hAnsi="Arial" w:cs="Arial"/>
                <w:sz w:val="24"/>
                <w:szCs w:val="24"/>
              </w:rPr>
            </w:pPr>
            <w:r w:rsidRPr="004306A0">
              <w:rPr>
                <w:rFonts w:ascii="Arial" w:hAnsi="Arial" w:cs="Arial"/>
                <w:sz w:val="24"/>
                <w:szCs w:val="24"/>
              </w:rPr>
              <w:t>По моему мнению, школьные поездки - очень хороший опыт, который расширяет кругозор.</w:t>
            </w:r>
          </w:p>
        </w:tc>
        <w:tc>
          <w:tcPr>
            <w:tcW w:w="4673" w:type="dxa"/>
          </w:tcPr>
          <w:p w14:paraId="268DD9B0" w14:textId="6B47FF81" w:rsidR="00246220" w:rsidRPr="004306A0" w:rsidRDefault="00246220" w:rsidP="00A57B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220" w:rsidRPr="004306A0" w14:paraId="792542AC" w14:textId="2AE50124" w:rsidTr="00916504">
        <w:tc>
          <w:tcPr>
            <w:tcW w:w="4673" w:type="dxa"/>
          </w:tcPr>
          <w:p w14:paraId="22DFA763" w14:textId="77777777" w:rsidR="00246220" w:rsidRPr="004306A0" w:rsidRDefault="00246220" w:rsidP="00A57BBA">
            <w:pPr>
              <w:rPr>
                <w:rFonts w:ascii="Arial" w:hAnsi="Arial" w:cs="Arial"/>
                <w:sz w:val="24"/>
                <w:szCs w:val="24"/>
              </w:rPr>
            </w:pPr>
            <w:r w:rsidRPr="004306A0">
              <w:rPr>
                <w:rFonts w:ascii="Arial" w:hAnsi="Arial" w:cs="Arial"/>
                <w:sz w:val="24"/>
                <w:szCs w:val="24"/>
              </w:rPr>
              <w:t>Прежде всего, есть поговорка: «Лучше один раз увидеть, чем сто раз услышать».</w:t>
            </w:r>
          </w:p>
        </w:tc>
        <w:tc>
          <w:tcPr>
            <w:tcW w:w="4673" w:type="dxa"/>
          </w:tcPr>
          <w:p w14:paraId="2E699181" w14:textId="4421F0CC" w:rsidR="00246220" w:rsidRPr="004306A0" w:rsidRDefault="00246220" w:rsidP="00A57B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220" w:rsidRPr="004306A0" w14:paraId="3CA61055" w14:textId="22FFCA05" w:rsidTr="00916504">
        <w:tc>
          <w:tcPr>
            <w:tcW w:w="4673" w:type="dxa"/>
          </w:tcPr>
          <w:p w14:paraId="1953BDD3" w14:textId="77777777" w:rsidR="00246220" w:rsidRPr="004306A0" w:rsidRDefault="00246220" w:rsidP="00A57BBA">
            <w:pPr>
              <w:rPr>
                <w:rFonts w:ascii="Arial" w:hAnsi="Arial" w:cs="Arial"/>
                <w:sz w:val="24"/>
                <w:szCs w:val="24"/>
              </w:rPr>
            </w:pPr>
            <w:r w:rsidRPr="004306A0">
              <w:rPr>
                <w:rFonts w:ascii="Arial" w:hAnsi="Arial" w:cs="Arial"/>
                <w:sz w:val="24"/>
                <w:szCs w:val="24"/>
              </w:rPr>
              <w:t>Например, когда человек видит что-то своими глазами, то запоминает информацию гораздо лучше.</w:t>
            </w:r>
          </w:p>
        </w:tc>
        <w:tc>
          <w:tcPr>
            <w:tcW w:w="4673" w:type="dxa"/>
          </w:tcPr>
          <w:p w14:paraId="49F5F895" w14:textId="651FA28A" w:rsidR="00246220" w:rsidRPr="004306A0" w:rsidRDefault="00246220" w:rsidP="00A57B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220" w:rsidRPr="004306A0" w14:paraId="5F2C94A0" w14:textId="7C4E5301" w:rsidTr="00916504">
        <w:tc>
          <w:tcPr>
            <w:tcW w:w="4673" w:type="dxa"/>
          </w:tcPr>
          <w:p w14:paraId="690425D7" w14:textId="77777777" w:rsidR="00246220" w:rsidRPr="004306A0" w:rsidRDefault="00246220" w:rsidP="00A57BBA">
            <w:pPr>
              <w:rPr>
                <w:rFonts w:ascii="Arial" w:hAnsi="Arial" w:cs="Arial"/>
                <w:sz w:val="24"/>
                <w:szCs w:val="24"/>
              </w:rPr>
            </w:pPr>
            <w:r w:rsidRPr="004306A0">
              <w:rPr>
                <w:rFonts w:ascii="Arial" w:hAnsi="Arial" w:cs="Arial"/>
                <w:sz w:val="24"/>
                <w:szCs w:val="24"/>
              </w:rPr>
              <w:t>Во-вторых, школьные поездки развивают навыки путешествий, такие как изучение маршрута, подготовка к нему и внимательность.</w:t>
            </w:r>
          </w:p>
        </w:tc>
        <w:tc>
          <w:tcPr>
            <w:tcW w:w="4673" w:type="dxa"/>
          </w:tcPr>
          <w:p w14:paraId="63D33643" w14:textId="09AB7F92" w:rsidR="00246220" w:rsidRPr="004306A0" w:rsidRDefault="00246220" w:rsidP="00A57B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220" w:rsidRPr="004306A0" w14:paraId="4828CA2E" w14:textId="38D58D92" w:rsidTr="00916504">
        <w:tc>
          <w:tcPr>
            <w:tcW w:w="4673" w:type="dxa"/>
          </w:tcPr>
          <w:p w14:paraId="01EBA515" w14:textId="77777777" w:rsidR="00246220" w:rsidRPr="004306A0" w:rsidRDefault="00246220" w:rsidP="00A57BBA">
            <w:pPr>
              <w:rPr>
                <w:rFonts w:ascii="Arial" w:hAnsi="Arial" w:cs="Arial"/>
                <w:sz w:val="24"/>
                <w:szCs w:val="24"/>
              </w:rPr>
            </w:pPr>
            <w:r w:rsidRPr="004306A0">
              <w:rPr>
                <w:rFonts w:ascii="Arial" w:hAnsi="Arial" w:cs="Arial"/>
                <w:sz w:val="24"/>
                <w:szCs w:val="24"/>
              </w:rPr>
              <w:t>Например, путешествия полезны для знакомства с другими странами, для сравнения с их собственной страной и для того, чтобы лучше узнать ее.</w:t>
            </w:r>
          </w:p>
        </w:tc>
        <w:tc>
          <w:tcPr>
            <w:tcW w:w="4673" w:type="dxa"/>
          </w:tcPr>
          <w:p w14:paraId="73A4DCB9" w14:textId="1349CC0C" w:rsidR="00246220" w:rsidRPr="004306A0" w:rsidRDefault="00246220" w:rsidP="00A57B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220" w:rsidRPr="004306A0" w14:paraId="7BDE0EA0" w14:textId="16B49860" w:rsidTr="00916504">
        <w:tc>
          <w:tcPr>
            <w:tcW w:w="4673" w:type="dxa"/>
          </w:tcPr>
          <w:p w14:paraId="5A7CABF7" w14:textId="77777777" w:rsidR="00246220" w:rsidRPr="004306A0" w:rsidRDefault="00246220" w:rsidP="00A57BBA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  <w:r w:rsidRPr="004306A0">
              <w:rPr>
                <w:rFonts w:ascii="Arial" w:hAnsi="Arial" w:cs="Arial"/>
                <w:sz w:val="24"/>
                <w:szCs w:val="24"/>
              </w:rPr>
              <w:t xml:space="preserve">Кроме того, школьные поездки также </w:t>
            </w:r>
            <w:r w:rsidRPr="00BE1875">
              <w:rPr>
                <w:rFonts w:ascii="Arial" w:hAnsi="Arial" w:cs="Arial"/>
                <w:sz w:val="24"/>
                <w:szCs w:val="24"/>
              </w:rPr>
              <w:t>укрепляют</w:t>
            </w:r>
            <w:r w:rsidRPr="004306A0">
              <w:rPr>
                <w:rFonts w:ascii="Arial" w:hAnsi="Arial" w:cs="Arial"/>
                <w:sz w:val="24"/>
                <w:szCs w:val="24"/>
              </w:rPr>
              <w:t xml:space="preserve"> дружбу между одноклассниками.</w:t>
            </w:r>
          </w:p>
        </w:tc>
        <w:tc>
          <w:tcPr>
            <w:tcW w:w="4673" w:type="dxa"/>
          </w:tcPr>
          <w:p w14:paraId="29465565" w14:textId="1125B131" w:rsidR="00246220" w:rsidRPr="004306A0" w:rsidRDefault="00246220" w:rsidP="00A57BBA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E3FF8C" w14:textId="77777777" w:rsidR="00F4631C" w:rsidRDefault="00F4631C" w:rsidP="00F4631C">
      <w:pPr>
        <w:rPr>
          <w:rFonts w:ascii="Arial" w:hAnsi="Arial" w:cs="Arial"/>
          <w:sz w:val="24"/>
          <w:szCs w:val="24"/>
        </w:rPr>
      </w:pPr>
    </w:p>
    <w:p w14:paraId="1013C59E" w14:textId="77777777" w:rsidR="005D5AE6" w:rsidRDefault="005D5AE6" w:rsidP="005D5AE6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6190EC07" w14:textId="77777777" w:rsidR="005D5AE6" w:rsidRDefault="005D5AE6" w:rsidP="005D5AE6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0FBBBA23" w14:textId="4B5DB6AB" w:rsidR="005D5AE6" w:rsidRDefault="005D5AE6" w:rsidP="005D5AE6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https://your-teachers.ru/ege-essay/bank-idej-i-argumentov-v-esse-anglijskij-yazyk-ege-2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2FE09247" w14:textId="77777777" w:rsidR="005D5AE6" w:rsidRDefault="005D5AE6" w:rsidP="005D5AE6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55588529" w14:textId="77777777" w:rsidR="005D5AE6" w:rsidRDefault="005D5AE6" w:rsidP="005D5AE6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3FF947CB" w14:textId="77777777" w:rsidR="005D5AE6" w:rsidRDefault="005D5AE6" w:rsidP="005D5AE6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1BA36646" w14:textId="63AA0FDE" w:rsidR="005D5AE6" w:rsidRPr="004306A0" w:rsidRDefault="005D5AE6" w:rsidP="005D5AE6">
      <w:pPr>
        <w:rPr>
          <w:rFonts w:ascii="Arial" w:hAnsi="Arial" w:cs="Arial"/>
          <w:sz w:val="24"/>
          <w:szCs w:val="24"/>
        </w:rPr>
      </w:pPr>
      <w:hyperlink r:id="rId6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2E3CF4C4" w14:textId="77777777" w:rsidR="004306A0" w:rsidRPr="00F4631C" w:rsidRDefault="004306A0" w:rsidP="00F4631C"/>
    <w:sectPr w:rsidR="004306A0" w:rsidRPr="00F4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81"/>
    <w:rsid w:val="00142753"/>
    <w:rsid w:val="00246220"/>
    <w:rsid w:val="00274481"/>
    <w:rsid w:val="00397BDD"/>
    <w:rsid w:val="004306A0"/>
    <w:rsid w:val="005D5AE6"/>
    <w:rsid w:val="008D4487"/>
    <w:rsid w:val="00912A12"/>
    <w:rsid w:val="00BE1875"/>
    <w:rsid w:val="00F4631C"/>
    <w:rsid w:val="00F95381"/>
    <w:rsid w:val="00FF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8D24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74481"/>
    <w:rPr>
      <w:b/>
      <w:bCs/>
    </w:rPr>
  </w:style>
  <w:style w:type="table" w:styleId="TableGrid">
    <w:name w:val="Table Grid"/>
    <w:basedOn w:val="TableNormal"/>
    <w:uiPriority w:val="39"/>
    <w:rsid w:val="00274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D5AE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74481"/>
    <w:rPr>
      <w:b/>
      <w:bCs/>
    </w:rPr>
  </w:style>
  <w:style w:type="table" w:styleId="TableGrid">
    <w:name w:val="Table Grid"/>
    <w:basedOn w:val="TableNormal"/>
    <w:uiPriority w:val="39"/>
    <w:rsid w:val="00274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D5A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2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1206</Characters>
  <Application>Microsoft Macintosh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5</cp:revision>
  <dcterms:created xsi:type="dcterms:W3CDTF">2020-05-04T10:23:00Z</dcterms:created>
  <dcterms:modified xsi:type="dcterms:W3CDTF">2020-05-04T10:24:00Z</dcterms:modified>
</cp:coreProperties>
</file>