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2F987" w14:textId="15760994" w:rsidR="009F3ADF" w:rsidRDefault="009F3ADF">
      <w:pPr>
        <w:rPr>
          <w:rFonts w:ascii="Arial" w:hAnsi="Arial" w:cs="Arial"/>
          <w:sz w:val="24"/>
          <w:szCs w:val="24"/>
        </w:rPr>
      </w:pPr>
      <w:r w:rsidRPr="00E554AC">
        <w:rPr>
          <w:rFonts w:ascii="Arial" w:hAnsi="Arial" w:cs="Arial"/>
          <w:sz w:val="24"/>
          <w:szCs w:val="24"/>
        </w:rPr>
        <w:fldChar w:fldCharType="begin"/>
      </w:r>
      <w:r w:rsidRPr="00E554AC">
        <w:rPr>
          <w:rFonts w:ascii="Arial" w:hAnsi="Arial" w:cs="Arial"/>
          <w:sz w:val="24"/>
          <w:szCs w:val="24"/>
          <w:lang w:val="en-US"/>
        </w:rPr>
        <w:instrText xml:space="preserve"> HYPERLINK "https://your-teachers.ru/essays/many-people-enjoy-watching-television-however-some-people-believe-it-can-be-harmful" </w:instrText>
      </w:r>
      <w:r w:rsidRPr="00E554AC">
        <w:rPr>
          <w:rFonts w:ascii="Arial" w:hAnsi="Arial" w:cs="Arial"/>
          <w:sz w:val="24"/>
          <w:szCs w:val="24"/>
        </w:rPr>
        <w:fldChar w:fldCharType="separate"/>
      </w:r>
      <w:r w:rsidRPr="00E554A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Many people enjoy watching television. </w:t>
      </w:r>
      <w:proofErr w:type="spellStart"/>
      <w:r w:rsidRPr="00E554A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However</w:t>
      </w:r>
      <w:proofErr w:type="spellEnd"/>
      <w:r w:rsidRPr="00E554A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E554A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some</w:t>
      </w:r>
      <w:proofErr w:type="spellEnd"/>
      <w:r w:rsidRPr="00E554A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554A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people</w:t>
      </w:r>
      <w:proofErr w:type="spellEnd"/>
      <w:r w:rsidRPr="00E554A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554A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believe</w:t>
      </w:r>
      <w:proofErr w:type="spellEnd"/>
      <w:r w:rsidRPr="00E554A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554A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it</w:t>
      </w:r>
      <w:proofErr w:type="spellEnd"/>
      <w:r w:rsidRPr="00E554A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554A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can</w:t>
      </w:r>
      <w:proofErr w:type="spellEnd"/>
      <w:r w:rsidRPr="00E554A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554A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be</w:t>
      </w:r>
      <w:proofErr w:type="spellEnd"/>
      <w:r w:rsidRPr="00E554A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554A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harmful</w:t>
      </w:r>
      <w:proofErr w:type="spellEnd"/>
      <w:r w:rsidRPr="00E554AC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.</w:t>
      </w:r>
      <w:r w:rsidRPr="00E554AC">
        <w:rPr>
          <w:rFonts w:ascii="Arial" w:hAnsi="Arial" w:cs="Arial"/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6F2C58" w:rsidRPr="00E554AC" w14:paraId="66E510EC" w14:textId="3E8EB10A" w:rsidTr="003150F0">
        <w:tc>
          <w:tcPr>
            <w:tcW w:w="4673" w:type="dxa"/>
          </w:tcPr>
          <w:p w14:paraId="3946A998" w14:textId="77777777" w:rsidR="006F2C58" w:rsidRPr="00E554AC" w:rsidRDefault="006F2C58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E554AC">
              <w:rPr>
                <w:rFonts w:ascii="Arial" w:hAnsi="Arial" w:cs="Arial"/>
                <w:sz w:val="24"/>
                <w:szCs w:val="24"/>
              </w:rPr>
              <w:t>На мой взгляд, просмотр телевидения является образовательным и интересным.</w:t>
            </w:r>
          </w:p>
        </w:tc>
        <w:tc>
          <w:tcPr>
            <w:tcW w:w="4673" w:type="dxa"/>
          </w:tcPr>
          <w:p w14:paraId="032AADE5" w14:textId="33134D34" w:rsidR="006F2C58" w:rsidRPr="00E554AC" w:rsidRDefault="006F2C58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C58" w:rsidRPr="00E554AC" w14:paraId="55F87F71" w14:textId="175DD4D4" w:rsidTr="003150F0">
        <w:tc>
          <w:tcPr>
            <w:tcW w:w="4673" w:type="dxa"/>
          </w:tcPr>
          <w:p w14:paraId="7B325BCB" w14:textId="77777777" w:rsidR="006F2C58" w:rsidRPr="00E554AC" w:rsidRDefault="006F2C58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E554AC">
              <w:rPr>
                <w:rFonts w:ascii="Arial" w:hAnsi="Arial" w:cs="Arial"/>
                <w:sz w:val="24"/>
                <w:szCs w:val="24"/>
              </w:rPr>
              <w:t>Прежде всего, хорошие шоу учат думать и анализировать информацию.</w:t>
            </w:r>
          </w:p>
        </w:tc>
        <w:tc>
          <w:tcPr>
            <w:tcW w:w="4673" w:type="dxa"/>
          </w:tcPr>
          <w:p w14:paraId="05BA8A0F" w14:textId="06859484" w:rsidR="006F2C58" w:rsidRPr="00E554AC" w:rsidRDefault="006F2C58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C58" w:rsidRPr="00E554AC" w14:paraId="1287B068" w14:textId="604F1F0A" w:rsidTr="003150F0">
        <w:tc>
          <w:tcPr>
            <w:tcW w:w="4673" w:type="dxa"/>
          </w:tcPr>
          <w:p w14:paraId="1B832DFB" w14:textId="3D7C4D5C" w:rsidR="006F2C58" w:rsidRPr="00E554AC" w:rsidRDefault="006F2C58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E554AC">
              <w:rPr>
                <w:rFonts w:ascii="Arial" w:hAnsi="Arial" w:cs="Arial"/>
                <w:sz w:val="24"/>
                <w:szCs w:val="24"/>
              </w:rPr>
              <w:t>Например, человек наблюдает, как умные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люди думают, говорят и копирует</w:t>
            </w:r>
            <w:r w:rsidRPr="00E554AC">
              <w:rPr>
                <w:rFonts w:ascii="Arial" w:hAnsi="Arial" w:cs="Arial"/>
                <w:sz w:val="24"/>
                <w:szCs w:val="24"/>
              </w:rPr>
              <w:t xml:space="preserve"> их.</w:t>
            </w:r>
          </w:p>
        </w:tc>
        <w:tc>
          <w:tcPr>
            <w:tcW w:w="4673" w:type="dxa"/>
          </w:tcPr>
          <w:p w14:paraId="5666A84F" w14:textId="4D9F5083" w:rsidR="006F2C58" w:rsidRPr="00E554AC" w:rsidRDefault="006F2C58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C58" w:rsidRPr="00E554AC" w14:paraId="1A7EC63A" w14:textId="3B53CB32" w:rsidTr="003150F0">
        <w:tc>
          <w:tcPr>
            <w:tcW w:w="4673" w:type="dxa"/>
          </w:tcPr>
          <w:p w14:paraId="3172C1BA" w14:textId="77777777" w:rsidR="006F2C58" w:rsidRPr="00E554AC" w:rsidRDefault="006F2C58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E554AC">
              <w:rPr>
                <w:rFonts w:ascii="Arial" w:hAnsi="Arial" w:cs="Arial"/>
                <w:sz w:val="24"/>
                <w:szCs w:val="24"/>
              </w:rPr>
              <w:t xml:space="preserve">Во-вторых, если люди смотрят канал </w:t>
            </w:r>
            <w:r w:rsidRPr="00E554AC">
              <w:rPr>
                <w:rFonts w:ascii="Arial" w:hAnsi="Arial" w:cs="Arial"/>
                <w:sz w:val="24"/>
                <w:szCs w:val="24"/>
                <w:lang w:val="en-US"/>
              </w:rPr>
              <w:t>Discovery</w:t>
            </w:r>
            <w:r w:rsidRPr="00E554AC">
              <w:rPr>
                <w:rFonts w:ascii="Arial" w:hAnsi="Arial" w:cs="Arial"/>
                <w:sz w:val="24"/>
                <w:szCs w:val="24"/>
              </w:rPr>
              <w:t>, они узнают много интересной информации о животных.</w:t>
            </w:r>
          </w:p>
        </w:tc>
        <w:tc>
          <w:tcPr>
            <w:tcW w:w="4673" w:type="dxa"/>
          </w:tcPr>
          <w:p w14:paraId="18A7179B" w14:textId="73E09325" w:rsidR="006F2C58" w:rsidRPr="00E554AC" w:rsidRDefault="006F2C58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C58" w:rsidRPr="00E554AC" w14:paraId="4E50C7DA" w14:textId="5D415200" w:rsidTr="003150F0">
        <w:tc>
          <w:tcPr>
            <w:tcW w:w="4673" w:type="dxa"/>
          </w:tcPr>
          <w:p w14:paraId="41A411EF" w14:textId="77777777" w:rsidR="006F2C58" w:rsidRPr="00E554AC" w:rsidRDefault="006F2C58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E554AC">
              <w:rPr>
                <w:rFonts w:ascii="Arial" w:hAnsi="Arial" w:cs="Arial"/>
                <w:sz w:val="24"/>
                <w:szCs w:val="24"/>
              </w:rPr>
              <w:t>Например, они видят, как выглядят и ведут себя экзотические животные, чему невозможно научиться, читая книги.</w:t>
            </w:r>
          </w:p>
        </w:tc>
        <w:tc>
          <w:tcPr>
            <w:tcW w:w="4673" w:type="dxa"/>
          </w:tcPr>
          <w:p w14:paraId="2DF3A8C9" w14:textId="0979DF51" w:rsidR="006F2C58" w:rsidRPr="00E554AC" w:rsidRDefault="006F2C58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C58" w:rsidRPr="00E554AC" w14:paraId="07762724" w14:textId="779EF83D" w:rsidTr="003150F0">
        <w:tc>
          <w:tcPr>
            <w:tcW w:w="4673" w:type="dxa"/>
          </w:tcPr>
          <w:p w14:paraId="58531C6B" w14:textId="77777777" w:rsidR="006F2C58" w:rsidRPr="00E554AC" w:rsidRDefault="006F2C58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E554AC">
              <w:rPr>
                <w:rFonts w:ascii="Arial" w:hAnsi="Arial" w:cs="Arial"/>
                <w:sz w:val="24"/>
                <w:szCs w:val="24"/>
              </w:rPr>
              <w:t>Кроме того, телевидение также является частью современной жизни и большим источником информации.</w:t>
            </w:r>
          </w:p>
        </w:tc>
        <w:tc>
          <w:tcPr>
            <w:tcW w:w="4673" w:type="dxa"/>
          </w:tcPr>
          <w:p w14:paraId="28A63878" w14:textId="2378D70E" w:rsidR="006F2C58" w:rsidRPr="00E554AC" w:rsidRDefault="006F2C58" w:rsidP="00D9775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AC843A1" w14:textId="77777777" w:rsidR="00E554AC" w:rsidRDefault="00E554AC">
      <w:pPr>
        <w:rPr>
          <w:rFonts w:ascii="Arial" w:hAnsi="Arial" w:cs="Arial"/>
          <w:sz w:val="24"/>
          <w:szCs w:val="24"/>
        </w:rPr>
      </w:pPr>
    </w:p>
    <w:p w14:paraId="32ECB83C" w14:textId="77777777" w:rsidR="000871C8" w:rsidRDefault="000871C8" w:rsidP="000871C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3E64B182" w14:textId="77777777" w:rsidR="000871C8" w:rsidRDefault="000871C8" w:rsidP="000871C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37FAAEA8" w14:textId="6568C978" w:rsidR="000871C8" w:rsidRDefault="000871C8" w:rsidP="000871C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270B221F" w14:textId="77777777" w:rsidR="000871C8" w:rsidRDefault="000871C8" w:rsidP="000871C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7128D6DA" w14:textId="77777777" w:rsidR="000871C8" w:rsidRDefault="000871C8" w:rsidP="000871C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46C74FFF" w14:textId="77777777" w:rsidR="000871C8" w:rsidRDefault="000871C8" w:rsidP="000871C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A21BB11" w14:textId="48AEA552" w:rsidR="000871C8" w:rsidRPr="00E554AC" w:rsidRDefault="000871C8" w:rsidP="000871C8">
      <w:pPr>
        <w:rPr>
          <w:rFonts w:ascii="Arial" w:hAnsi="Arial" w:cs="Arial"/>
          <w:sz w:val="24"/>
          <w:szCs w:val="24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0871C8" w:rsidRPr="00E5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DF"/>
    <w:rsid w:val="000871C8"/>
    <w:rsid w:val="00142753"/>
    <w:rsid w:val="00487C1E"/>
    <w:rsid w:val="006F2C58"/>
    <w:rsid w:val="00912A12"/>
    <w:rsid w:val="009F3ADF"/>
    <w:rsid w:val="00E40ED7"/>
    <w:rsid w:val="00E5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29D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3ADF"/>
    <w:rPr>
      <w:b/>
      <w:bCs/>
    </w:rPr>
  </w:style>
  <w:style w:type="table" w:styleId="TableGrid">
    <w:name w:val="Table Grid"/>
    <w:basedOn w:val="TableNormal"/>
    <w:uiPriority w:val="39"/>
    <w:rsid w:val="009F3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871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3ADF"/>
    <w:rPr>
      <w:b/>
      <w:bCs/>
    </w:rPr>
  </w:style>
  <w:style w:type="table" w:styleId="TableGrid">
    <w:name w:val="Table Grid"/>
    <w:basedOn w:val="TableNormal"/>
    <w:uiPriority w:val="39"/>
    <w:rsid w:val="009F3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87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3</cp:revision>
  <dcterms:created xsi:type="dcterms:W3CDTF">2020-05-04T10:22:00Z</dcterms:created>
  <dcterms:modified xsi:type="dcterms:W3CDTF">2020-05-04T10:22:00Z</dcterms:modified>
</cp:coreProperties>
</file>