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5A7B2" w14:textId="77777777" w:rsidR="00B66C34" w:rsidRPr="00B66C34" w:rsidRDefault="00B66C34" w:rsidP="00B66C34">
      <w:pPr>
        <w:rPr>
          <w:rFonts w:ascii="Times" w:eastAsia="Times New Roman" w:hAnsi="Times" w:cs="Times New Roman"/>
          <w:sz w:val="20"/>
          <w:szCs w:val="20"/>
        </w:rPr>
      </w:pPr>
      <w:r w:rsidRPr="00B66C34">
        <w:rPr>
          <w:rFonts w:ascii="Open Sans" w:eastAsia="Times New Roman" w:hAnsi="Open Sans" w:cs="Times New Roman"/>
          <w:b/>
          <w:bCs/>
          <w:color w:val="404040"/>
          <w:shd w:val="clear" w:color="auto" w:fill="FFFFFF"/>
        </w:rPr>
        <w:t>Sport unites people </w:t>
      </w:r>
    </w:p>
    <w:p w14:paraId="678F595D" w14:textId="77777777" w:rsidR="00AB5ED3" w:rsidRDefault="00AB5E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035204" w14:paraId="6E8FA6FD" w14:textId="77777777" w:rsidTr="00796316">
        <w:tc>
          <w:tcPr>
            <w:tcW w:w="4258" w:type="dxa"/>
          </w:tcPr>
          <w:p w14:paraId="7B492C3C" w14:textId="1A09673E" w:rsidR="00035204" w:rsidRPr="00035204" w:rsidRDefault="00035204" w:rsidP="0016463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04040"/>
                <w:sz w:val="24"/>
                <w:szCs w:val="24"/>
                <w:shd w:val="clear" w:color="auto" w:fill="FFFF00"/>
              </w:rPr>
            </w:pPr>
            <w:r w:rsidRPr="00035204">
              <w:rPr>
                <w:rFonts w:ascii="Arial" w:hAnsi="Arial" w:cs="Arial"/>
                <w:sz w:val="24"/>
                <w:szCs w:val="24"/>
                <w:highlight w:val="yellow"/>
                <w:lang w:val="ru-RU"/>
              </w:rPr>
              <w:t>м</w:t>
            </w:r>
            <w:proofErr w:type="spellStart"/>
            <w:r w:rsidRPr="00035204">
              <w:rPr>
                <w:rFonts w:ascii="Arial" w:hAnsi="Arial" w:cs="Arial"/>
                <w:sz w:val="24"/>
                <w:szCs w:val="24"/>
                <w:highlight w:val="yellow"/>
              </w:rPr>
              <w:t>нение</w:t>
            </w:r>
            <w:proofErr w:type="spellEnd"/>
            <w:r w:rsidRPr="00035204">
              <w:rPr>
                <w:rFonts w:ascii="Arial" w:hAnsi="Arial" w:cs="Arial"/>
                <w:sz w:val="24"/>
                <w:szCs w:val="24"/>
              </w:rPr>
              <w:t xml:space="preserve"> Я </w:t>
            </w:r>
            <w:proofErr w:type="spellStart"/>
            <w:r w:rsidRPr="00035204">
              <w:rPr>
                <w:rFonts w:ascii="Arial" w:hAnsi="Arial" w:cs="Arial"/>
                <w:sz w:val="24"/>
                <w:szCs w:val="24"/>
              </w:rPr>
              <w:t>думаю</w:t>
            </w:r>
            <w:proofErr w:type="spellEnd"/>
            <w:r w:rsidRPr="0003520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35204">
              <w:rPr>
                <w:rFonts w:ascii="Arial" w:hAnsi="Arial" w:cs="Arial"/>
                <w:sz w:val="24"/>
                <w:szCs w:val="24"/>
              </w:rPr>
              <w:t>что</w:t>
            </w:r>
            <w:proofErr w:type="spellEnd"/>
            <w:r w:rsidRPr="000352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  <w:sz w:val="24"/>
                <w:szCs w:val="24"/>
              </w:rPr>
              <w:t>спорт</w:t>
            </w:r>
            <w:proofErr w:type="spellEnd"/>
            <w:r w:rsidRPr="000352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  <w:sz w:val="24"/>
                <w:szCs w:val="24"/>
              </w:rPr>
              <w:t>объединяет</w:t>
            </w:r>
            <w:proofErr w:type="spellEnd"/>
            <w:r w:rsidRPr="000352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  <w:sz w:val="24"/>
                <w:szCs w:val="24"/>
              </w:rPr>
              <w:t>людей</w:t>
            </w:r>
            <w:proofErr w:type="spellEnd"/>
            <w:r w:rsidRPr="0003520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01642EBD" w14:textId="64C7C0EA" w:rsidR="00035204" w:rsidRPr="00164631" w:rsidRDefault="00035204" w:rsidP="0016463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04040"/>
                <w:sz w:val="24"/>
                <w:szCs w:val="24"/>
              </w:rPr>
            </w:pPr>
          </w:p>
        </w:tc>
      </w:tr>
      <w:tr w:rsidR="00035204" w14:paraId="428A930C" w14:textId="77777777" w:rsidTr="00796316">
        <w:tc>
          <w:tcPr>
            <w:tcW w:w="4258" w:type="dxa"/>
          </w:tcPr>
          <w:p w14:paraId="5B23A9F4" w14:textId="75CA7B21" w:rsidR="00035204" w:rsidRPr="00035204" w:rsidRDefault="00035204">
            <w:pPr>
              <w:rPr>
                <w:rFonts w:ascii="Arial" w:hAnsi="Arial" w:cs="Arial"/>
                <w:color w:val="404040"/>
                <w:shd w:val="clear" w:color="auto" w:fill="FFFF00"/>
              </w:rPr>
            </w:pPr>
            <w:r w:rsidRPr="00035204">
              <w:rPr>
                <w:rFonts w:ascii="Arial" w:hAnsi="Arial" w:cs="Arial"/>
                <w:highlight w:val="yellow"/>
              </w:rPr>
              <w:t>1.утверждение</w:t>
            </w:r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Прежде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всего</w:t>
            </w:r>
            <w:proofErr w:type="spellEnd"/>
            <w:r w:rsidRPr="00035204">
              <w:rPr>
                <w:rFonts w:ascii="Arial" w:hAnsi="Arial" w:cs="Arial"/>
              </w:rPr>
              <w:t xml:space="preserve">, </w:t>
            </w:r>
            <w:proofErr w:type="spellStart"/>
            <w:r w:rsidRPr="00035204">
              <w:rPr>
                <w:rFonts w:ascii="Arial" w:hAnsi="Arial" w:cs="Arial"/>
              </w:rPr>
              <w:t>когда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человек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занимается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спортом</w:t>
            </w:r>
            <w:proofErr w:type="spellEnd"/>
            <w:r w:rsidRPr="00035204">
              <w:rPr>
                <w:rFonts w:ascii="Arial" w:hAnsi="Arial" w:cs="Arial"/>
              </w:rPr>
              <w:t xml:space="preserve">, </w:t>
            </w:r>
            <w:proofErr w:type="spellStart"/>
            <w:r w:rsidRPr="00035204">
              <w:rPr>
                <w:rFonts w:ascii="Arial" w:hAnsi="Arial" w:cs="Arial"/>
              </w:rPr>
              <w:t>ему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приходится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общаться</w:t>
            </w:r>
            <w:proofErr w:type="spellEnd"/>
            <w:r w:rsidRPr="00035204">
              <w:rPr>
                <w:rFonts w:ascii="Arial" w:hAnsi="Arial" w:cs="Arial"/>
              </w:rPr>
              <w:t xml:space="preserve"> с </w:t>
            </w:r>
            <w:proofErr w:type="spellStart"/>
            <w:r w:rsidRPr="00035204">
              <w:rPr>
                <w:rFonts w:ascii="Arial" w:hAnsi="Arial" w:cs="Arial"/>
              </w:rPr>
              <w:t>другими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людьми</w:t>
            </w:r>
            <w:proofErr w:type="spellEnd"/>
            <w:r w:rsidRPr="00035204">
              <w:rPr>
                <w:rFonts w:ascii="Arial" w:hAnsi="Arial" w:cs="Arial"/>
              </w:rPr>
              <w:t xml:space="preserve">, и </w:t>
            </w:r>
            <w:proofErr w:type="spellStart"/>
            <w:r w:rsidRPr="00035204">
              <w:rPr>
                <w:rFonts w:ascii="Arial" w:hAnsi="Arial" w:cs="Arial"/>
              </w:rPr>
              <w:t>общение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обычно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объединяет</w:t>
            </w:r>
            <w:proofErr w:type="spellEnd"/>
            <w:r w:rsidRPr="00035204">
              <w:rPr>
                <w:rFonts w:ascii="Arial" w:hAnsi="Arial" w:cs="Arial"/>
              </w:rPr>
              <w:t>.</w:t>
            </w:r>
          </w:p>
        </w:tc>
        <w:tc>
          <w:tcPr>
            <w:tcW w:w="4258" w:type="dxa"/>
          </w:tcPr>
          <w:p w14:paraId="18063BDD" w14:textId="5E40AB12" w:rsidR="00035204" w:rsidRDefault="00035204"/>
        </w:tc>
      </w:tr>
      <w:tr w:rsidR="00035204" w14:paraId="57A31C8B" w14:textId="77777777" w:rsidTr="00796316">
        <w:tc>
          <w:tcPr>
            <w:tcW w:w="4258" w:type="dxa"/>
          </w:tcPr>
          <w:p w14:paraId="4D737DC2" w14:textId="73E2975F" w:rsidR="00035204" w:rsidRPr="00035204" w:rsidRDefault="00035204">
            <w:pPr>
              <w:rPr>
                <w:rFonts w:ascii="Arial" w:hAnsi="Arial" w:cs="Arial"/>
                <w:color w:val="404040"/>
                <w:shd w:val="clear" w:color="auto" w:fill="FFFF00"/>
              </w:rPr>
            </w:pPr>
            <w:proofErr w:type="spellStart"/>
            <w:r w:rsidRPr="00035204">
              <w:rPr>
                <w:rFonts w:ascii="Arial" w:hAnsi="Arial" w:cs="Arial"/>
                <w:highlight w:val="yellow"/>
              </w:rPr>
              <w:t>пример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Например</w:t>
            </w:r>
            <w:proofErr w:type="spellEnd"/>
            <w:r w:rsidRPr="00035204">
              <w:rPr>
                <w:rFonts w:ascii="Arial" w:hAnsi="Arial" w:cs="Arial"/>
              </w:rPr>
              <w:t xml:space="preserve">, </w:t>
            </w:r>
            <w:proofErr w:type="spellStart"/>
            <w:r w:rsidRPr="00035204">
              <w:rPr>
                <w:rFonts w:ascii="Arial" w:hAnsi="Arial" w:cs="Arial"/>
              </w:rPr>
              <w:t>люди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ходят</w:t>
            </w:r>
            <w:proofErr w:type="spellEnd"/>
            <w:r w:rsidRPr="00035204">
              <w:rPr>
                <w:rFonts w:ascii="Arial" w:hAnsi="Arial" w:cs="Arial"/>
              </w:rPr>
              <w:t xml:space="preserve"> в </w:t>
            </w:r>
            <w:proofErr w:type="spellStart"/>
            <w:r w:rsidRPr="00035204">
              <w:rPr>
                <w:rFonts w:ascii="Arial" w:hAnsi="Arial" w:cs="Arial"/>
              </w:rPr>
              <w:t>спортзал</w:t>
            </w:r>
            <w:proofErr w:type="spellEnd"/>
            <w:r w:rsidRPr="00035204">
              <w:rPr>
                <w:rFonts w:ascii="Arial" w:hAnsi="Arial" w:cs="Arial"/>
              </w:rPr>
              <w:t xml:space="preserve"> и </w:t>
            </w:r>
            <w:proofErr w:type="spellStart"/>
            <w:r w:rsidRPr="00035204">
              <w:rPr>
                <w:rFonts w:ascii="Arial" w:hAnsi="Arial" w:cs="Arial"/>
              </w:rPr>
              <w:t>занимаются</w:t>
            </w:r>
            <w:proofErr w:type="spellEnd"/>
            <w:r w:rsidRPr="00035204">
              <w:rPr>
                <w:rFonts w:ascii="Arial" w:hAnsi="Arial" w:cs="Arial"/>
              </w:rPr>
              <w:t xml:space="preserve"> с </w:t>
            </w:r>
            <w:proofErr w:type="spellStart"/>
            <w:r w:rsidRPr="00035204">
              <w:rPr>
                <w:rFonts w:ascii="Arial" w:hAnsi="Arial" w:cs="Arial"/>
              </w:rPr>
              <w:t>людьми</w:t>
            </w:r>
            <w:proofErr w:type="spellEnd"/>
            <w:r w:rsidRPr="00035204">
              <w:rPr>
                <w:rFonts w:ascii="Arial" w:hAnsi="Arial" w:cs="Arial"/>
              </w:rPr>
              <w:t xml:space="preserve">, </w:t>
            </w:r>
            <w:proofErr w:type="spellStart"/>
            <w:r w:rsidRPr="00035204">
              <w:rPr>
                <w:rFonts w:ascii="Arial" w:hAnsi="Arial" w:cs="Arial"/>
              </w:rPr>
              <w:t>которым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нравится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физическая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активность</w:t>
            </w:r>
            <w:proofErr w:type="spellEnd"/>
            <w:r w:rsidRPr="00035204">
              <w:rPr>
                <w:rFonts w:ascii="Arial" w:hAnsi="Arial" w:cs="Arial"/>
              </w:rPr>
              <w:t>.</w:t>
            </w:r>
          </w:p>
        </w:tc>
        <w:tc>
          <w:tcPr>
            <w:tcW w:w="4258" w:type="dxa"/>
          </w:tcPr>
          <w:p w14:paraId="59381032" w14:textId="71EFB81D" w:rsidR="00035204" w:rsidRDefault="00035204"/>
        </w:tc>
      </w:tr>
      <w:tr w:rsidR="00035204" w14:paraId="5B96157A" w14:textId="77777777" w:rsidTr="00796316">
        <w:tc>
          <w:tcPr>
            <w:tcW w:w="4258" w:type="dxa"/>
          </w:tcPr>
          <w:p w14:paraId="0899C9DF" w14:textId="56D6176A" w:rsidR="00035204" w:rsidRPr="00035204" w:rsidRDefault="00035204">
            <w:pPr>
              <w:rPr>
                <w:rFonts w:ascii="Arial" w:hAnsi="Arial" w:cs="Arial"/>
                <w:color w:val="404040"/>
              </w:rPr>
            </w:pPr>
            <w:proofErr w:type="spellStart"/>
            <w:r w:rsidRPr="00035204">
              <w:rPr>
                <w:rFonts w:ascii="Arial" w:hAnsi="Arial" w:cs="Arial"/>
              </w:rPr>
              <w:t>После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такого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взаимодействия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они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становятся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друзьями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или</w:t>
            </w:r>
            <w:proofErr w:type="spellEnd"/>
            <w:r w:rsidRPr="00035204">
              <w:rPr>
                <w:rFonts w:ascii="Arial" w:hAnsi="Arial" w:cs="Arial"/>
              </w:rPr>
              <w:t xml:space="preserve">, </w:t>
            </w:r>
            <w:proofErr w:type="spellStart"/>
            <w:r w:rsidRPr="00035204">
              <w:rPr>
                <w:rFonts w:ascii="Arial" w:hAnsi="Arial" w:cs="Arial"/>
              </w:rPr>
              <w:t>если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они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были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друзьями</w:t>
            </w:r>
            <w:proofErr w:type="spellEnd"/>
            <w:r w:rsidRPr="00035204">
              <w:rPr>
                <w:rFonts w:ascii="Arial" w:hAnsi="Arial" w:cs="Arial"/>
              </w:rPr>
              <w:t xml:space="preserve">, </w:t>
            </w:r>
            <w:proofErr w:type="spellStart"/>
            <w:r w:rsidRPr="00035204">
              <w:rPr>
                <w:rFonts w:ascii="Arial" w:hAnsi="Arial" w:cs="Arial"/>
              </w:rPr>
              <w:t>их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дружба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углубляется</w:t>
            </w:r>
            <w:proofErr w:type="spellEnd"/>
            <w:r w:rsidRPr="00035204">
              <w:rPr>
                <w:rFonts w:ascii="Arial" w:hAnsi="Arial" w:cs="Arial"/>
              </w:rPr>
              <w:t>.</w:t>
            </w:r>
          </w:p>
        </w:tc>
        <w:tc>
          <w:tcPr>
            <w:tcW w:w="4258" w:type="dxa"/>
          </w:tcPr>
          <w:p w14:paraId="278ADDB5" w14:textId="147723ED" w:rsidR="00035204" w:rsidRDefault="00035204"/>
        </w:tc>
      </w:tr>
      <w:tr w:rsidR="00035204" w14:paraId="67AD0169" w14:textId="77777777" w:rsidTr="00796316">
        <w:tc>
          <w:tcPr>
            <w:tcW w:w="4258" w:type="dxa"/>
          </w:tcPr>
          <w:p w14:paraId="14D9FFB0" w14:textId="6E4D19BE" w:rsidR="00035204" w:rsidRPr="00035204" w:rsidRDefault="00035204">
            <w:pPr>
              <w:rPr>
                <w:rFonts w:ascii="Arial" w:hAnsi="Arial" w:cs="Arial"/>
                <w:color w:val="404040"/>
                <w:shd w:val="clear" w:color="auto" w:fill="FFFF00"/>
              </w:rPr>
            </w:pPr>
            <w:r w:rsidRPr="00035204">
              <w:rPr>
                <w:rFonts w:ascii="Arial" w:hAnsi="Arial" w:cs="Arial"/>
                <w:highlight w:val="yellow"/>
              </w:rPr>
              <w:t>2.утверждение</w:t>
            </w:r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Во-вторых</w:t>
            </w:r>
            <w:proofErr w:type="spellEnd"/>
            <w:r w:rsidRPr="00035204">
              <w:rPr>
                <w:rFonts w:ascii="Arial" w:hAnsi="Arial" w:cs="Arial"/>
              </w:rPr>
              <w:t xml:space="preserve">, </w:t>
            </w:r>
            <w:proofErr w:type="spellStart"/>
            <w:r w:rsidRPr="00035204">
              <w:rPr>
                <w:rFonts w:ascii="Arial" w:hAnsi="Arial" w:cs="Arial"/>
              </w:rPr>
              <w:t>как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правило</w:t>
            </w:r>
            <w:proofErr w:type="spellEnd"/>
            <w:r w:rsidRPr="00035204">
              <w:rPr>
                <w:rFonts w:ascii="Arial" w:hAnsi="Arial" w:cs="Arial"/>
              </w:rPr>
              <w:t xml:space="preserve">, </w:t>
            </w:r>
            <w:proofErr w:type="spellStart"/>
            <w:r w:rsidRPr="00035204">
              <w:rPr>
                <w:rFonts w:ascii="Arial" w:hAnsi="Arial" w:cs="Arial"/>
              </w:rPr>
              <w:t>увлечения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объединяют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людей</w:t>
            </w:r>
            <w:proofErr w:type="spellEnd"/>
            <w:r w:rsidRPr="00035204">
              <w:rPr>
                <w:rFonts w:ascii="Arial" w:hAnsi="Arial" w:cs="Arial"/>
              </w:rPr>
              <w:t>.</w:t>
            </w:r>
          </w:p>
        </w:tc>
        <w:tc>
          <w:tcPr>
            <w:tcW w:w="4258" w:type="dxa"/>
          </w:tcPr>
          <w:p w14:paraId="27C2C868" w14:textId="39AA0A73" w:rsidR="00035204" w:rsidRDefault="00035204"/>
        </w:tc>
      </w:tr>
      <w:tr w:rsidR="00035204" w14:paraId="7D177373" w14:textId="77777777" w:rsidTr="00796316">
        <w:tc>
          <w:tcPr>
            <w:tcW w:w="4258" w:type="dxa"/>
          </w:tcPr>
          <w:p w14:paraId="587B3BEF" w14:textId="1EE17EDE" w:rsidR="00035204" w:rsidRPr="00035204" w:rsidRDefault="00035204">
            <w:pPr>
              <w:rPr>
                <w:rFonts w:ascii="Arial" w:hAnsi="Arial" w:cs="Arial"/>
                <w:highlight w:val="yellow"/>
              </w:rPr>
            </w:pPr>
            <w:proofErr w:type="spellStart"/>
            <w:r w:rsidRPr="00035204">
              <w:rPr>
                <w:rFonts w:ascii="Arial" w:hAnsi="Arial" w:cs="Arial"/>
                <w:highlight w:val="yellow"/>
              </w:rPr>
              <w:t>пример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Например</w:t>
            </w:r>
            <w:proofErr w:type="spellEnd"/>
            <w:r w:rsidRPr="00035204">
              <w:rPr>
                <w:rFonts w:ascii="Arial" w:hAnsi="Arial" w:cs="Arial"/>
              </w:rPr>
              <w:t xml:space="preserve">, </w:t>
            </w:r>
            <w:proofErr w:type="spellStart"/>
            <w:r w:rsidRPr="00035204">
              <w:rPr>
                <w:rFonts w:ascii="Arial" w:hAnsi="Arial" w:cs="Arial"/>
              </w:rPr>
              <w:t>есть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много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клубов</w:t>
            </w:r>
            <w:proofErr w:type="spellEnd"/>
            <w:r w:rsidRPr="00035204">
              <w:rPr>
                <w:rFonts w:ascii="Arial" w:hAnsi="Arial" w:cs="Arial"/>
              </w:rPr>
              <w:t xml:space="preserve">, </w:t>
            </w:r>
            <w:proofErr w:type="spellStart"/>
            <w:r w:rsidRPr="00035204">
              <w:rPr>
                <w:rFonts w:ascii="Arial" w:hAnsi="Arial" w:cs="Arial"/>
              </w:rPr>
              <w:t>которые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собирают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людей</w:t>
            </w:r>
            <w:proofErr w:type="spellEnd"/>
            <w:r w:rsidRPr="00035204">
              <w:rPr>
                <w:rFonts w:ascii="Arial" w:hAnsi="Arial" w:cs="Arial"/>
              </w:rPr>
              <w:t xml:space="preserve"> с </w:t>
            </w:r>
            <w:proofErr w:type="spellStart"/>
            <w:r w:rsidRPr="00035204">
              <w:rPr>
                <w:rFonts w:ascii="Arial" w:hAnsi="Arial" w:cs="Arial"/>
              </w:rPr>
              <w:t>одинаковыми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интересами</w:t>
            </w:r>
            <w:proofErr w:type="spellEnd"/>
            <w:r w:rsidRPr="00035204">
              <w:rPr>
                <w:rFonts w:ascii="Arial" w:hAnsi="Arial" w:cs="Arial"/>
              </w:rPr>
              <w:t>.</w:t>
            </w:r>
          </w:p>
        </w:tc>
        <w:tc>
          <w:tcPr>
            <w:tcW w:w="4258" w:type="dxa"/>
          </w:tcPr>
          <w:p w14:paraId="731C01AB" w14:textId="4B5F9EF7" w:rsidR="00035204" w:rsidRDefault="00035204"/>
        </w:tc>
      </w:tr>
      <w:tr w:rsidR="00035204" w14:paraId="0CDE921D" w14:textId="77777777" w:rsidTr="00796316">
        <w:tc>
          <w:tcPr>
            <w:tcW w:w="4258" w:type="dxa"/>
          </w:tcPr>
          <w:p w14:paraId="30517E8C" w14:textId="4BCCD367" w:rsidR="00035204" w:rsidRPr="00035204" w:rsidRDefault="00035204">
            <w:pPr>
              <w:rPr>
                <w:rFonts w:ascii="Arial" w:hAnsi="Arial" w:cs="Arial"/>
                <w:color w:val="404040"/>
              </w:rPr>
            </w:pPr>
            <w:proofErr w:type="spellStart"/>
            <w:r w:rsidRPr="00035204">
              <w:rPr>
                <w:rFonts w:ascii="Arial" w:hAnsi="Arial" w:cs="Arial"/>
              </w:rPr>
              <w:t>Они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даже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заявляют</w:t>
            </w:r>
            <w:proofErr w:type="spellEnd"/>
            <w:r w:rsidRPr="00035204">
              <w:rPr>
                <w:rFonts w:ascii="Arial" w:hAnsi="Arial" w:cs="Arial"/>
              </w:rPr>
              <w:t xml:space="preserve">, </w:t>
            </w:r>
            <w:proofErr w:type="spellStart"/>
            <w:r w:rsidRPr="00035204">
              <w:rPr>
                <w:rFonts w:ascii="Arial" w:hAnsi="Arial" w:cs="Arial"/>
              </w:rPr>
              <w:t>что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наша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главная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цель</w:t>
            </w:r>
            <w:proofErr w:type="spellEnd"/>
            <w:r w:rsidRPr="00035204">
              <w:rPr>
                <w:rFonts w:ascii="Arial" w:hAnsi="Arial" w:cs="Arial"/>
              </w:rPr>
              <w:t xml:space="preserve"> - </w:t>
            </w:r>
            <w:proofErr w:type="spellStart"/>
            <w:r w:rsidRPr="00035204">
              <w:rPr>
                <w:rFonts w:ascii="Arial" w:hAnsi="Arial" w:cs="Arial"/>
              </w:rPr>
              <w:t>объединить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людей</w:t>
            </w:r>
            <w:proofErr w:type="spellEnd"/>
            <w:r w:rsidRPr="00035204">
              <w:rPr>
                <w:rFonts w:ascii="Arial" w:hAnsi="Arial" w:cs="Arial"/>
              </w:rPr>
              <w:t xml:space="preserve">, а </w:t>
            </w:r>
            <w:proofErr w:type="spellStart"/>
            <w:r w:rsidRPr="00035204">
              <w:rPr>
                <w:rFonts w:ascii="Arial" w:hAnsi="Arial" w:cs="Arial"/>
              </w:rPr>
              <w:t>спорт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не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является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r w:rsidRPr="00035204">
              <w:rPr>
                <w:rFonts w:ascii="Arial" w:hAnsi="Arial" w:cs="Arial"/>
                <w:lang w:val="ru-RU"/>
              </w:rPr>
              <w:t>исключением</w:t>
            </w:r>
            <w:r w:rsidRPr="00035204">
              <w:rPr>
                <w:rFonts w:ascii="Arial" w:hAnsi="Arial" w:cs="Arial"/>
              </w:rPr>
              <w:t>.</w:t>
            </w:r>
          </w:p>
        </w:tc>
        <w:tc>
          <w:tcPr>
            <w:tcW w:w="4258" w:type="dxa"/>
          </w:tcPr>
          <w:p w14:paraId="07B50202" w14:textId="2E62449F" w:rsidR="00035204" w:rsidRDefault="00035204"/>
        </w:tc>
      </w:tr>
      <w:tr w:rsidR="00035204" w14:paraId="1DFA8644" w14:textId="77777777" w:rsidTr="00796316">
        <w:tc>
          <w:tcPr>
            <w:tcW w:w="4258" w:type="dxa"/>
          </w:tcPr>
          <w:p w14:paraId="1705A10C" w14:textId="77777777" w:rsidR="00035204" w:rsidRPr="00035204" w:rsidRDefault="00035204" w:rsidP="009534A9"/>
        </w:tc>
        <w:tc>
          <w:tcPr>
            <w:tcW w:w="4258" w:type="dxa"/>
          </w:tcPr>
          <w:p w14:paraId="1A02F4E5" w14:textId="417094B4" w:rsidR="00035204" w:rsidRDefault="00035204" w:rsidP="009534A9"/>
        </w:tc>
      </w:tr>
    </w:tbl>
    <w:p w14:paraId="519823A6" w14:textId="77777777" w:rsidR="00B66C34" w:rsidRDefault="00B66C34"/>
    <w:p w14:paraId="5ED5ABFD" w14:textId="77777777" w:rsidR="001D6D88" w:rsidRDefault="001D6D88" w:rsidP="001D6D88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proofErr w:type="spellStart"/>
      <w:r>
        <w:rPr>
          <w:rFonts w:ascii="AppleSystemUIFont" w:hAnsi="AppleSystemUIFont" w:cs="AppleSystemUIFont"/>
          <w:color w:val="353535"/>
        </w:rPr>
        <w:t>Чтобы</w:t>
      </w:r>
      <w:proofErr w:type="spellEnd"/>
      <w:r>
        <w:rPr>
          <w:rFonts w:ascii="AppleSystemUIFont" w:hAnsi="AppleSystemUIFont" w:cs="AppleSystemUIFont"/>
          <w:color w:val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</w:rPr>
        <w:t>весь</w:t>
      </w:r>
      <w:proofErr w:type="spellEnd"/>
      <w:r>
        <w:rPr>
          <w:rFonts w:ascii="AppleSystemUIFont" w:hAnsi="AppleSystemUIFont" w:cs="AppleSystemUIFont"/>
          <w:color w:val="353535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</w:rPr>
        <w:t>ссылку</w:t>
      </w:r>
      <w:proofErr w:type="spellEnd"/>
      <w:r>
        <w:rPr>
          <w:rFonts w:ascii="AppleSystemUIFont" w:hAnsi="AppleSystemUIFont" w:cs="AppleSystemUIFont"/>
          <w:color w:val="353535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</w:rPr>
        <w:t>или</w:t>
      </w:r>
      <w:proofErr w:type="spellEnd"/>
      <w:r>
        <w:rPr>
          <w:rFonts w:ascii="AppleSystemUIFont" w:hAnsi="AppleSystemUIFont" w:cs="AppleSystemUIFont"/>
          <w:color w:val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</w:rPr>
        <w:t>ее</w:t>
      </w:r>
      <w:proofErr w:type="spellEnd"/>
      <w:r>
        <w:rPr>
          <w:rFonts w:ascii="AppleSystemUIFont" w:hAnsi="AppleSystemUIFont" w:cs="AppleSystemUIFont"/>
          <w:color w:val="353535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</w:rPr>
        <w:t>строку</w:t>
      </w:r>
      <w:proofErr w:type="spellEnd"/>
      <w:r>
        <w:rPr>
          <w:rFonts w:ascii="AppleSystemUIFont" w:hAnsi="AppleSystemUIFont" w:cs="AppleSystemUIFont"/>
          <w:color w:val="353535"/>
        </w:rPr>
        <w:t>):</w:t>
      </w:r>
    </w:p>
    <w:p w14:paraId="4633F149" w14:textId="77777777" w:rsidR="001D6D88" w:rsidRDefault="001D6D88" w:rsidP="001D6D88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14:paraId="4195946A" w14:textId="0BCB7D23" w:rsidR="001D6D88" w:rsidRDefault="00F245C9" w:rsidP="001D6D88">
      <w:pPr>
        <w:widowControl w:val="0"/>
        <w:autoSpaceDE w:val="0"/>
        <w:autoSpaceDN w:val="0"/>
        <w:adjustRightInd w:val="0"/>
      </w:pPr>
      <w:hyperlink r:id="rId5" w:history="1">
        <w:r w:rsidRPr="00EB5AE8">
          <w:rPr>
            <w:rStyle w:val="Hyperlink"/>
          </w:rPr>
          <w:t>https://your-teachers.ru/ege-essay/bank-idej-i-argumentov-v-esse-anglijskij-yazyk-ege-1</w:t>
        </w:r>
      </w:hyperlink>
    </w:p>
    <w:p w14:paraId="012B84E3" w14:textId="77777777" w:rsidR="00F245C9" w:rsidRDefault="00F245C9" w:rsidP="001D6D88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color="353535"/>
        </w:rPr>
      </w:pPr>
      <w:bookmarkStart w:id="0" w:name="_GoBack"/>
      <w:bookmarkEnd w:id="0"/>
    </w:p>
    <w:p w14:paraId="226B70B0" w14:textId="77777777" w:rsidR="001D6D88" w:rsidRDefault="001D6D88" w:rsidP="001D6D88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color="353535"/>
        </w:rPr>
      </w:pPr>
      <w:proofErr w:type="spellStart"/>
      <w:r>
        <w:rPr>
          <w:rFonts w:ascii="AppleSystemUIFont" w:hAnsi="AppleSystemUIFont" w:cs="AppleSystemUIFont"/>
          <w:color w:val="353535"/>
          <w:u w:color="353535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u w:color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u w:color="353535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u w:color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u w:color="353535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u w:color="353535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u w:color="353535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u w:color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u w:color="353535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u w:color="353535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u w:color="353535"/>
        </w:rPr>
        <w:t>или</w:t>
      </w:r>
      <w:proofErr w:type="spellEnd"/>
      <w:r>
        <w:rPr>
          <w:rFonts w:ascii="AppleSystemUIFont" w:hAnsi="AppleSystemUIFont" w:cs="AppleSystemUIFont"/>
          <w:color w:val="353535"/>
          <w:u w:color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u w:color="353535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u w:color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u w:color="353535"/>
        </w:rPr>
        <w:t>ее</w:t>
      </w:r>
      <w:proofErr w:type="spellEnd"/>
      <w:r>
        <w:rPr>
          <w:rFonts w:ascii="AppleSystemUIFont" w:hAnsi="AppleSystemUIFont" w:cs="AppleSystemUIFont"/>
          <w:color w:val="353535"/>
          <w:u w:color="353535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u w:color="353535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u w:color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u w:color="353535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u w:color="353535"/>
        </w:rPr>
        <w:t>):</w:t>
      </w:r>
    </w:p>
    <w:p w14:paraId="0ECEE309" w14:textId="77777777" w:rsidR="001D6D88" w:rsidRDefault="001D6D88" w:rsidP="001D6D88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color="353535"/>
        </w:rPr>
      </w:pPr>
    </w:p>
    <w:p w14:paraId="31E8949B" w14:textId="47520CA1" w:rsidR="001D6D88" w:rsidRDefault="00F245C9" w:rsidP="001D6D88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color="353535"/>
        </w:rPr>
      </w:pPr>
      <w:hyperlink r:id="rId6" w:history="1">
        <w:r w:rsidR="001D6D88" w:rsidRPr="00EB5AE8">
          <w:rPr>
            <w:rStyle w:val="Hyperlink"/>
            <w:rFonts w:ascii="AppleSystemUIFont" w:hAnsi="AppleSystemUIFont" w:cs="AppleSystemUIFont"/>
            <w:u w:color="353535"/>
          </w:rPr>
          <w:t>https://your-teachers.ru/120-primerov-essays-ege</w:t>
        </w:r>
      </w:hyperlink>
      <w:r w:rsidR="001D6D88">
        <w:rPr>
          <w:rFonts w:ascii="AppleSystemUIFont" w:hAnsi="AppleSystemUIFont" w:cs="AppleSystemUIFont"/>
          <w:color w:val="353535"/>
          <w:u w:val="single" w:color="353535"/>
        </w:rPr>
        <w:t xml:space="preserve"> </w:t>
      </w:r>
    </w:p>
    <w:p w14:paraId="4299CAF6" w14:textId="77777777" w:rsidR="001D6D88" w:rsidRDefault="001D6D88" w:rsidP="001D6D88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color="353535"/>
        </w:rPr>
      </w:pPr>
    </w:p>
    <w:p w14:paraId="549C6B39" w14:textId="77777777" w:rsidR="00AE25AF" w:rsidRDefault="00AE25AF"/>
    <w:p w14:paraId="60120690" w14:textId="6FF980E1" w:rsidR="00AE25AF" w:rsidRPr="00AE25AF" w:rsidRDefault="00AE25AF" w:rsidP="00AE25A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4"/>
          <w:szCs w:val="24"/>
        </w:rPr>
      </w:pPr>
      <w:r w:rsidRPr="00AE25AF">
        <w:rPr>
          <w:rFonts w:ascii="Arial" w:hAnsi="Arial" w:cs="Arial"/>
          <w:color w:val="404040"/>
          <w:sz w:val="24"/>
          <w:szCs w:val="24"/>
        </w:rPr>
        <w:t>  </w:t>
      </w:r>
    </w:p>
    <w:p w14:paraId="2E92994E" w14:textId="77777777" w:rsidR="00AE25AF" w:rsidRDefault="00AE25AF"/>
    <w:sectPr w:rsidR="00AE25AF" w:rsidSect="00AB5ED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C34"/>
    <w:rsid w:val="00035204"/>
    <w:rsid w:val="00164631"/>
    <w:rsid w:val="001B3A45"/>
    <w:rsid w:val="001D6D88"/>
    <w:rsid w:val="00AB5ED3"/>
    <w:rsid w:val="00AE25AF"/>
    <w:rsid w:val="00B66C34"/>
    <w:rsid w:val="00BE1169"/>
    <w:rsid w:val="00CB5A67"/>
    <w:rsid w:val="00E0200E"/>
    <w:rsid w:val="00F2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9DF3A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66C34"/>
    <w:rPr>
      <w:b/>
      <w:bCs/>
    </w:rPr>
  </w:style>
  <w:style w:type="table" w:styleId="TableGrid">
    <w:name w:val="Table Grid"/>
    <w:basedOn w:val="TableNormal"/>
    <w:uiPriority w:val="59"/>
    <w:rsid w:val="00AE2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E25A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D6D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66C34"/>
    <w:rPr>
      <w:b/>
      <w:bCs/>
    </w:rPr>
  </w:style>
  <w:style w:type="table" w:styleId="TableGrid">
    <w:name w:val="Table Grid"/>
    <w:basedOn w:val="TableNormal"/>
    <w:uiPriority w:val="59"/>
    <w:rsid w:val="00AE2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E25A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D6D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1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991</Characters>
  <Application>Microsoft Macintosh Word</Application>
  <DocSecurity>0</DocSecurity>
  <Lines>8</Lines>
  <Paragraphs>2</Paragraphs>
  <ScaleCrop>false</ScaleCrop>
  <Company>Bbbb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Aaaa</dc:creator>
  <cp:keywords/>
  <dc:description/>
  <cp:lastModifiedBy>Igor Aaaa</cp:lastModifiedBy>
  <cp:revision>5</cp:revision>
  <dcterms:created xsi:type="dcterms:W3CDTF">2019-12-05T03:09:00Z</dcterms:created>
  <dcterms:modified xsi:type="dcterms:W3CDTF">2020-05-03T04:33:00Z</dcterms:modified>
</cp:coreProperties>
</file>